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1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Kartuzy, dnia .......................................r.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jc w:val="center"/>
        <w:ind w:left="6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Komornik S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ą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dowy przy S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ą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dzie Rejonowym</w:t>
      </w:r>
    </w:p>
    <w:p>
      <w:pPr>
        <w:spacing w:after="0" w:line="106" w:lineRule="exact"/>
        <w:rPr>
          <w:sz w:val="24"/>
          <w:szCs w:val="24"/>
          <w:color w:val="auto"/>
        </w:rPr>
      </w:pPr>
    </w:p>
    <w:p>
      <w:pPr>
        <w:jc w:val="center"/>
        <w:ind w:left="67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w Kartuzach Andrzej Sty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i w:val="1"/>
          <w:iCs w:val="1"/>
          <w:color w:val="auto"/>
        </w:rPr>
        <w:t>ś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WNIOSEK EGZEKUCYJNY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2"/>
          <w:szCs w:val="32"/>
          <w:b w:val="1"/>
          <w:bCs w:val="1"/>
          <w:color w:val="auto"/>
        </w:rPr>
        <w:t>- alimenty -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DANE WIERZYCIELA / PRZEDSTAWICIELA USTAWOWEGO: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Nazwisko i imię: .....................................................................................................tel.........................................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Dokładny adres: ...................................................................................................................................................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...............................................................................................................................................................................</w:t>
      </w: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(ulica, nr domu, kod, miejscowo</w:t>
      </w: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ść</w:t>
      </w: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)</w:t>
      </w: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Data ur. ....................................... PESEL. ...........................................NIP..........................................................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0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działając w imieniu alimentowanych:</w:t>
      </w:r>
    </w:p>
    <w:p>
      <w:pPr>
        <w:spacing w:after="0" w:line="12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1)..........................................................data ur. ......../........../ ......................r. alimenty po...............................zł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PESEL..........................................................................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2)..........................................................data ur. ......../........../ ......................r. alimenty po...............................zł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PESEL..........................................................................</w:t>
      </w:r>
    </w:p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3)..........................................................data ur. ......../........../ ......................r. alimenty po...............................zł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PESEL..........................................................................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4)..........................................................data ur. ......../........../ ......................r. alimenty po...............................zł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PESEL..........................................................................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DANE DŁU śNIKA: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Nazwisko i imię: ..................................................................................................................................................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Dokładny adres: ...................................................................................................................................................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...............................................................................................................................................................................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(ulica, nr domu, kod, miejscowo</w:t>
      </w: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ść</w:t>
      </w: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)</w:t>
      </w:r>
    </w:p>
    <w:p>
      <w:pPr>
        <w:sectPr>
          <w:pgSz w:w="11900" w:h="16840" w:orient="portrait"/>
          <w:cols w:equalWidth="0" w:num="1">
            <w:col w:w="9900"/>
          </w:cols>
          <w:pgMar w:left="1440" w:top="560" w:right="560" w:bottom="432" w:gutter="0" w:footer="0" w:header="0"/>
        </w:sectPr>
      </w:pPr>
    </w:p>
    <w:p>
      <w:pPr>
        <w:spacing w:after="0" w:line="37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data ur.: ........../............/ .......................r.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PESEL: ..............................................................................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2">
            <w:col w:w="3820" w:space="160"/>
            <w:col w:w="5920"/>
          </w:cols>
          <w:pgMar w:left="1440" w:top="560" w:right="560" w:bottom="432" w:gutter="0" w:footer="0" w:header="0"/>
          <w:type w:val="continuous"/>
        </w:sect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NIP: ................................................ numer dowodu osobistego: .........................................................</w:t>
      </w:r>
    </w:p>
    <w:p>
      <w:pPr>
        <w:sectPr>
          <w:pgSz w:w="11900" w:h="16840" w:orient="portrait"/>
          <w:cols w:equalWidth="0" w:num="1">
            <w:col w:w="9900"/>
          </w:cols>
          <w:pgMar w:left="1440" w:top="560" w:right="560" w:bottom="432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jc w:val="center"/>
        <w:ind w:right="-25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</w:p>
    <w:p>
      <w:pPr>
        <w:sectPr>
          <w:pgSz w:w="11900" w:h="16840" w:orient="portrait"/>
          <w:cols w:equalWidth="0" w:num="1">
            <w:col w:w="9900"/>
          </w:cols>
          <w:pgMar w:left="1440" w:top="560" w:right="560" w:bottom="432" w:gutter="0" w:footer="0" w:header="0"/>
          <w:type w:val="continuous"/>
        </w:sectPr>
      </w:pPr>
    </w:p>
    <w:bookmarkStart w:id="1" w:name="page2"/>
    <w:bookmarkEnd w:id="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4940" w:type="dxa"/>
            <w:vAlign w:val="bottom"/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73"/>
              </w:rPr>
              <w:t>Przedkładając tytuł wykonawczy Sądu ..........................................................</w:t>
            </w:r>
          </w:p>
        </w:tc>
        <w:tc>
          <w:tcPr>
            <w:tcW w:w="470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 .................................................</w:t>
            </w:r>
          </w:p>
        </w:tc>
      </w:tr>
      <w:tr>
        <w:trPr>
          <w:trHeight w:val="379"/>
        </w:trPr>
        <w:tc>
          <w:tcPr>
            <w:tcW w:w="13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z dnia .............</w:t>
            </w:r>
          </w:p>
        </w:tc>
        <w:tc>
          <w:tcPr>
            <w:tcW w:w="6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72"/>
              </w:rPr>
              <w:t>/ .............</w:t>
            </w:r>
          </w:p>
        </w:tc>
        <w:tc>
          <w:tcPr>
            <w:tcW w:w="5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71"/>
              </w:rPr>
              <w:t>/ .......................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74"/>
              </w:rPr>
              <w:t>r. sygn. akt .........................................</w:t>
            </w:r>
          </w:p>
        </w:tc>
        <w:tc>
          <w:tcPr>
            <w:tcW w:w="470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wnoszę o wszczęcie egzekucji</w:t>
            </w:r>
          </w:p>
        </w:tc>
      </w:tr>
      <w:tr>
        <w:trPr>
          <w:trHeight w:val="379"/>
        </w:trPr>
        <w:tc>
          <w:tcPr>
            <w:tcW w:w="8220" w:type="dxa"/>
            <w:vAlign w:val="bottom"/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przeciwko ww. dłuŜnikowi celem wyegzekwowania naleŜności alimentacyjnych: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52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1.</w:t>
            </w:r>
          </w:p>
        </w:tc>
        <w:tc>
          <w:tcPr>
            <w:tcW w:w="10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alimentów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bieŜących</w:t>
            </w:r>
          </w:p>
        </w:tc>
        <w:tc>
          <w:tcPr>
            <w:tcW w:w="246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od   ........................................</w:t>
            </w:r>
          </w:p>
        </w:tc>
        <w:tc>
          <w:tcPr>
            <w:tcW w:w="328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po   ...................................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zł   miesięcznie</w:t>
            </w:r>
          </w:p>
        </w:tc>
      </w:tr>
      <w:tr>
        <w:trPr>
          <w:trHeight w:val="382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80" w:type="dxa"/>
            <w:vAlign w:val="bottom"/>
            <w:gridSpan w:val="5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3"/>
              </w:rPr>
              <w:t>z zasądzonymi odsetkami od ..........................................</w:t>
            </w:r>
          </w:p>
        </w:tc>
        <w:tc>
          <w:tcPr>
            <w:tcW w:w="3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wg wyliczeń do dnia zapłaty;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9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2.</w:t>
            </w:r>
          </w:p>
        </w:tc>
        <w:tc>
          <w:tcPr>
            <w:tcW w:w="10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alimentów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jc w:val="right"/>
              <w:ind w:right="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b w:val="1"/>
                <w:bCs w:val="1"/>
                <w:color w:val="auto"/>
              </w:rPr>
              <w:t>zaległych</w:t>
            </w:r>
          </w:p>
        </w:tc>
        <w:tc>
          <w:tcPr>
            <w:tcW w:w="2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za okres od ....................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do</w:t>
            </w:r>
          </w:p>
        </w:tc>
        <w:tc>
          <w:tcPr>
            <w:tcW w:w="32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78"/>
              </w:rPr>
              <w:t>................... w  łącznej  kwocie  ........................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zł</w:t>
            </w:r>
          </w:p>
        </w:tc>
      </w:tr>
      <w:tr>
        <w:trPr>
          <w:trHeight w:val="354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z  zasądzonymi</w:t>
            </w:r>
          </w:p>
        </w:tc>
        <w:tc>
          <w:tcPr>
            <w:tcW w:w="302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4"/>
              </w:rPr>
              <w:t>odsetkami od ...................................</w:t>
            </w:r>
          </w:p>
        </w:tc>
        <w:tc>
          <w:tcPr>
            <w:tcW w:w="32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wg wyliczeń do dnia zapłaty;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79"/>
        </w:trPr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3.</w:t>
            </w:r>
          </w:p>
        </w:tc>
        <w:tc>
          <w:tcPr>
            <w:tcW w:w="7960" w:type="dxa"/>
            <w:vAlign w:val="bottom"/>
            <w:gridSpan w:val="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kosztów post ępowania egzekucyjnego, które powstan ą w toku egzekucji.</w:t>
            </w: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5" w:lineRule="exact"/>
        <w:rPr>
          <w:sz w:val="20"/>
          <w:szCs w:val="20"/>
          <w:color w:val="auto"/>
        </w:rPr>
      </w:pPr>
    </w:p>
    <w:p>
      <w:pPr>
        <w:jc w:val="both"/>
        <w:ind w:right="260"/>
        <w:spacing w:after="0" w:line="37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b w:val="1"/>
          <w:bCs w:val="1"/>
          <w:color w:val="auto"/>
        </w:rPr>
        <w:t>Egzekucję proszę prowadzić według następujących sposobów: z ruchomo ści, z wynagrodzenia za pracę, z rachunków bankowych, z innych wierzytelno ści, z innych praw majątkowych,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180" w:hanging="174"/>
        <w:spacing w:after="0"/>
        <w:tabs>
          <w:tab w:leader="none" w:pos="18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zwłaszcza proszę skierować ją do: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*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je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Ŝ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eli wierzyciel nie ma wiedzy w tym zakresie, nale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Ŝ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y wpisa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ć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„wg ustale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ń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komornika”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360"/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ab/>
        <w:t>wynagrodzenia za pracę .........................................................................................................................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8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(podać nazwę i adres zakładu pracy)</w:t>
      </w:r>
    </w:p>
    <w:p>
      <w:pPr>
        <w:spacing w:after="0" w:line="196" w:lineRule="exact"/>
        <w:rPr>
          <w:sz w:val="20"/>
          <w:szCs w:val="20"/>
          <w:color w:val="auto"/>
        </w:rPr>
      </w:pPr>
    </w:p>
    <w:p>
      <w:pPr>
        <w:ind w:left="360"/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ab/>
        <w:t>rachunku bankowego..............................................................................................................................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(nazwa banku lub numer rachunku)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360"/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ab/>
        <w:t>ruchomości..............................................................................................................................................</w:t>
      </w:r>
    </w:p>
    <w:p>
      <w:pPr>
        <w:spacing w:after="0" w:line="3" w:lineRule="exact"/>
        <w:rPr>
          <w:sz w:val="20"/>
          <w:szCs w:val="20"/>
          <w:color w:val="auto"/>
        </w:rPr>
      </w:pPr>
    </w:p>
    <w:p>
      <w:pPr>
        <w:ind w:left="3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(wymienić ruchomości oraz miejsce ich połoŜenia)</w:t>
      </w: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720" w:hanging="354"/>
        <w:spacing w:after="0"/>
        <w:tabs>
          <w:tab w:leader="none" w:pos="720" w:val="left"/>
        </w:tabs>
        <w:numPr>
          <w:ilvl w:val="0"/>
          <w:numId w:val="2"/>
        </w:numPr>
        <w:rPr>
          <w:rFonts w:ascii="Symbol" w:cs="Symbol" w:eastAsia="Symbol" w:hAnsi="Symbol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wierzytelności..........................................................................................................................................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(wymienić przysługujące wierzytelności lub inne prawa)</w:t>
      </w:r>
    </w:p>
    <w:p>
      <w:pPr>
        <w:spacing w:after="0" w:line="194" w:lineRule="exact"/>
        <w:rPr>
          <w:sz w:val="20"/>
          <w:szCs w:val="20"/>
          <w:color w:val="auto"/>
        </w:rPr>
      </w:pPr>
    </w:p>
    <w:p>
      <w:pPr>
        <w:ind w:left="360"/>
        <w:spacing w:after="0"/>
        <w:tabs>
          <w:tab w:leader="none" w:pos="700" w:val="left"/>
        </w:tabs>
        <w:rPr>
          <w:sz w:val="20"/>
          <w:szCs w:val="20"/>
          <w:color w:val="auto"/>
        </w:rPr>
      </w:pPr>
      <w:r>
        <w:rPr>
          <w:rFonts w:ascii="Symbol" w:cs="Symbol" w:eastAsia="Symbol" w:hAnsi="Symbol"/>
          <w:sz w:val="22"/>
          <w:szCs w:val="22"/>
          <w:color w:val="auto"/>
        </w:rPr>
        <w:t>-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ab/>
        <w:t>innych praw majątkowych.......................................................................................................................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Inne dane dotyczące dłuŜnika: .............................................................................................................................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...............................................................................................................................................................................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Wyegzekwowane kwoty wnoszę przekazywać przelewem na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rachunek bankowy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 xml:space="preserve"> / </w:t>
      </w:r>
      <w:r>
        <w:rPr>
          <w:rFonts w:ascii="Times New Roman" w:cs="Times New Roman" w:eastAsia="Times New Roman" w:hAnsi="Times New Roman"/>
          <w:sz w:val="22"/>
          <w:szCs w:val="22"/>
          <w:b w:val="1"/>
          <w:bCs w:val="1"/>
          <w:color w:val="auto"/>
        </w:rPr>
        <w:t>przekazem na adres</w:t>
      </w: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: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80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*niepotrzebne skreślić</w:t>
      </w:r>
    </w:p>
    <w:p>
      <w:pPr>
        <w:spacing w:after="0" w:line="10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..............................................................................................................................................................................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..............................................................................................................................................................................</w:t>
      </w:r>
    </w:p>
    <w:p>
      <w:pPr>
        <w:ind w:left="1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(dokładny adres: kod pocztowy, miejscowość, ulica, nr domu lub nazwa i nr rachunku bankowego)</w:t>
      </w:r>
    </w:p>
    <w:p>
      <w:pPr>
        <w:spacing w:after="0" w:line="388" w:lineRule="exact"/>
        <w:rPr>
          <w:sz w:val="20"/>
          <w:szCs w:val="20"/>
          <w:color w:val="auto"/>
        </w:rPr>
      </w:pPr>
    </w:p>
    <w:p>
      <w:pPr>
        <w:jc w:val="both"/>
        <w:ind w:right="260"/>
        <w:spacing w:after="0" w:line="36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Jednocześnie oświadczam, Ŝe zobowiązuję się do niezwłocznego informowania Komornika o przypadku otrzymania bezpośrednio od dłuŜnika jakichkolwiek wpłat tytułem zadłuŜenia. Ponadto oświadczam, Ŝe zostałem/am pouczony/a zgodnie z art. 136 k.p.c. o obowiązku zawiadomienia o kaŜdej zmianie miejsca swojego zamieszkania i wiem, Ŝe w razie zaniedbania tego obowiązku pisma kierowane do mojej osoby pozostaną w aktach sprawy ze skutkiem doręczenia.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left="55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color w:val="auto"/>
        </w:rPr>
        <w:t>....................................................................................................</w:t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ind w:left="6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/czytelny podpis wierzyciela/</w:t>
      </w:r>
    </w:p>
    <w:p>
      <w:pPr>
        <w:spacing w:after="0" w:line="9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Załączniki:</w:t>
      </w:r>
    </w:p>
    <w:p>
      <w:pPr>
        <w:spacing w:after="0" w:line="109" w:lineRule="exact"/>
        <w:rPr>
          <w:sz w:val="20"/>
          <w:szCs w:val="20"/>
          <w:color w:val="auto"/>
        </w:rPr>
      </w:pPr>
    </w:p>
    <w:p>
      <w:pPr>
        <w:ind w:left="720" w:hanging="354"/>
        <w:spacing w:after="0"/>
        <w:tabs>
          <w:tab w:leader="none" w:pos="720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Tytuł wykonawczy ..................................................................................................................................................</w:t>
      </w:r>
    </w:p>
    <w:p>
      <w:pPr>
        <w:spacing w:after="0" w:line="115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720"/>
        <w:spacing w:after="0"/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..................................................................................................................................................................................</w:t>
      </w:r>
    </w:p>
    <w:p>
      <w:pPr>
        <w:spacing w:after="0" w:line="84" w:lineRule="exact"/>
        <w:rPr>
          <w:sz w:val="20"/>
          <w:szCs w:val="20"/>
          <w:color w:val="auto"/>
        </w:rPr>
      </w:pPr>
    </w:p>
    <w:p>
      <w:pPr>
        <w:jc w:val="center"/>
        <w:ind w:righ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</w:p>
    <w:sectPr>
      <w:pgSz w:w="11900" w:h="16840" w:orient="portrait"/>
      <w:cols w:equalWidth="0" w:num="1">
        <w:col w:w="9900"/>
      </w:cols>
      <w:pgMar w:left="560" w:top="560" w:right="1440" w:bottom="432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66334873"/>
    <w:multiLevelType w:val="hybridMultilevel"/>
    <w:lvl w:ilvl="0">
      <w:lvlJc w:val="left"/>
      <w:lvlText w:val="%1"/>
      <w:numFmt w:val="lowerLetter"/>
      <w:start w:val="1"/>
    </w:lvl>
  </w:abstractNum>
  <w:abstractNum w:abstractNumId="1">
    <w:nsid w:val="74B0DC51"/>
    <w:multiLevelType w:val="hybridMultilevel"/>
    <w:lvl w:ilvl="0">
      <w:lvlJc w:val="left"/>
      <w:lvlText w:val="-"/>
      <w:numFmt w:val="bullet"/>
      <w:start w:val="1"/>
    </w:lvl>
  </w:abstractNum>
  <w:abstractNum w:abstractNumId="2">
    <w:nsid w:val="19495CFF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2019-08-05T15:35:34Z</dcterms:created>
  <dcterms:modified xsi:type="dcterms:W3CDTF">2019-08-05T15:35:34Z</dcterms:modified>
</cp:coreProperties>
</file>